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79" w:rsidRDefault="00173AE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87pt;height:82.5pt;z-index:251659264;mso-position-horizontal:left;mso-position-horizontal-relative:margin;mso-position-vertical:top;mso-position-vertical-relative:margin">
            <v:imagedata r:id="rId5" o:title="LOGO Del_Valle-01"/>
            <w10:wrap type="square" anchorx="margin" anchory="margin"/>
          </v:shape>
        </w:pict>
      </w:r>
      <w:r w:rsidR="00561D79">
        <w:t xml:space="preserve">  </w:t>
      </w:r>
    </w:p>
    <w:p w:rsidR="00561D79" w:rsidRDefault="00561D79">
      <w:pPr>
        <w:rPr>
          <w:b/>
          <w:sz w:val="28"/>
          <w:u w:val="single"/>
        </w:rPr>
      </w:pPr>
      <w:r>
        <w:rPr>
          <w:b/>
          <w:sz w:val="28"/>
          <w:u w:val="single"/>
        </w:rPr>
        <w:t>PLAN DE TRABAJO</w:t>
      </w:r>
      <w:r w:rsidR="00EA0240">
        <w:rPr>
          <w:b/>
          <w:sz w:val="28"/>
          <w:u w:val="single"/>
        </w:rPr>
        <w:t xml:space="preserve"> SUSPENSIÓN DE CLASES</w:t>
      </w:r>
    </w:p>
    <w:p w:rsidR="00EA0240" w:rsidRDefault="00EA0240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DOCENTE:   </w:t>
      </w:r>
      <w:r w:rsidR="00AA3DD1">
        <w:rPr>
          <w:b/>
          <w:sz w:val="28"/>
          <w:u w:val="single"/>
        </w:rPr>
        <w:t xml:space="preserve"> Teresa Rauch Ávila</w:t>
      </w:r>
      <w:r>
        <w:rPr>
          <w:b/>
          <w:sz w:val="28"/>
          <w:u w:val="single"/>
        </w:rPr>
        <w:t xml:space="preserve">  </w:t>
      </w:r>
    </w:p>
    <w:p w:rsidR="00EA0240" w:rsidRDefault="00EA0240">
      <w:pPr>
        <w:rPr>
          <w:b/>
          <w:sz w:val="28"/>
          <w:u w:val="single"/>
        </w:rPr>
      </w:pPr>
    </w:p>
    <w:p w:rsidR="001A6CCF" w:rsidRDefault="00EA0240">
      <w:pPr>
        <w:rPr>
          <w:b/>
          <w:sz w:val="28"/>
        </w:rPr>
      </w:pPr>
      <w:r>
        <w:rPr>
          <w:b/>
          <w:sz w:val="28"/>
          <w:u w:val="single"/>
        </w:rPr>
        <w:t xml:space="preserve">CURSO: </w:t>
      </w:r>
      <w:r w:rsidR="00AA3DD1" w:rsidRPr="001A6CCF">
        <w:rPr>
          <w:b/>
          <w:sz w:val="28"/>
        </w:rPr>
        <w:t xml:space="preserve">Primero </w:t>
      </w:r>
      <w:r w:rsidR="00A91D22">
        <w:rPr>
          <w:b/>
          <w:sz w:val="28"/>
        </w:rPr>
        <w:t>M</w:t>
      </w:r>
      <w:r w:rsidR="00AA3DD1" w:rsidRPr="001A6CCF">
        <w:rPr>
          <w:b/>
          <w:sz w:val="28"/>
        </w:rPr>
        <w:t>edio</w:t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  <w:t xml:space="preserve"> </w:t>
      </w:r>
    </w:p>
    <w:p w:rsidR="00561D79" w:rsidRPr="001A6CCF" w:rsidRDefault="00EA0240">
      <w:pPr>
        <w:rPr>
          <w:b/>
          <w:sz w:val="28"/>
        </w:rPr>
      </w:pPr>
      <w:r w:rsidRPr="001A6CCF">
        <w:rPr>
          <w:b/>
          <w:sz w:val="28"/>
          <w:u w:val="single"/>
        </w:rPr>
        <w:t>ASIGNATURA</w:t>
      </w:r>
      <w:r w:rsidRPr="001A6CCF">
        <w:rPr>
          <w:b/>
          <w:sz w:val="28"/>
        </w:rPr>
        <w:t>:</w:t>
      </w:r>
      <w:r w:rsidRPr="001A6CCF">
        <w:rPr>
          <w:b/>
          <w:sz w:val="28"/>
        </w:rPr>
        <w:tab/>
      </w:r>
      <w:r w:rsidR="00AA3DD1" w:rsidRPr="001A6CCF">
        <w:rPr>
          <w:b/>
          <w:sz w:val="28"/>
        </w:rPr>
        <w:t>Química</w:t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  <w:r w:rsidRPr="001A6CCF">
        <w:rPr>
          <w:b/>
          <w:sz w:val="28"/>
        </w:rPr>
        <w:tab/>
      </w:r>
    </w:p>
    <w:tbl>
      <w:tblPr>
        <w:tblStyle w:val="Tablaconcuadrcula"/>
        <w:tblW w:w="8926" w:type="dxa"/>
        <w:tblLook w:val="04A0"/>
      </w:tblPr>
      <w:tblGrid>
        <w:gridCol w:w="8926"/>
      </w:tblGrid>
      <w:tr w:rsidR="00EA0240" w:rsidTr="00EA0240">
        <w:tc>
          <w:tcPr>
            <w:tcW w:w="8926" w:type="dxa"/>
          </w:tcPr>
          <w:p w:rsidR="00EA0240" w:rsidRDefault="00EA0240" w:rsidP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OBJETIVO:</w:t>
            </w:r>
          </w:p>
          <w:p w:rsidR="00EA0240" w:rsidRPr="00C205F3" w:rsidRDefault="001A6CCF">
            <w:pPr>
              <w:rPr>
                <w:sz w:val="28"/>
              </w:rPr>
            </w:pPr>
            <w:r w:rsidRPr="001A6CCF">
              <w:rPr>
                <w:sz w:val="28"/>
              </w:rPr>
              <w:t xml:space="preserve"> </w:t>
            </w:r>
            <w:r>
              <w:rPr>
                <w:sz w:val="28"/>
              </w:rPr>
              <w:t>Identificar</w:t>
            </w:r>
            <w:r w:rsidRPr="001A6CCF">
              <w:rPr>
                <w:sz w:val="28"/>
              </w:rPr>
              <w:t xml:space="preserve"> </w:t>
            </w:r>
            <w:r>
              <w:rPr>
                <w:sz w:val="28"/>
              </w:rPr>
              <w:t>y caracterizar cambios de la materia y reacciones químicas cotidianas</w:t>
            </w:r>
          </w:p>
        </w:tc>
      </w:tr>
      <w:tr w:rsidR="00EA0240" w:rsidTr="00EA0240">
        <w:tc>
          <w:tcPr>
            <w:tcW w:w="8926" w:type="dxa"/>
          </w:tcPr>
          <w:p w:rsidR="00EA0240" w:rsidRDefault="00EA0240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INSTRUCCIONES:</w:t>
            </w:r>
            <w:r w:rsidR="007C56B6">
              <w:rPr>
                <w:b/>
                <w:sz w:val="28"/>
                <w:u w:val="single"/>
              </w:rPr>
              <w:t xml:space="preserve"> </w:t>
            </w:r>
          </w:p>
          <w:p w:rsidR="00D265AB" w:rsidRDefault="007C56B6">
            <w:pPr>
              <w:rPr>
                <w:sz w:val="28"/>
              </w:rPr>
            </w:pPr>
            <w:r>
              <w:rPr>
                <w:sz w:val="28"/>
              </w:rPr>
              <w:t xml:space="preserve">- Pueden realizar la actividad en forma individual o en grupos máximo de tres integrantes </w:t>
            </w:r>
            <w:r w:rsidR="00D265AB">
              <w:rPr>
                <w:sz w:val="28"/>
              </w:rPr>
              <w:t>que se comunicaran a distancia.</w:t>
            </w:r>
          </w:p>
          <w:p w:rsidR="001A6CCF" w:rsidRDefault="001A6CCF">
            <w:pPr>
              <w:rPr>
                <w:sz w:val="28"/>
              </w:rPr>
            </w:pPr>
            <w:r>
              <w:rPr>
                <w:sz w:val="28"/>
              </w:rPr>
              <w:t>- Leer el texto  y responder las preguntas en relación con la información contenida en el mismo.</w:t>
            </w:r>
            <w:r w:rsidR="007C56B6">
              <w:rPr>
                <w:sz w:val="28"/>
              </w:rPr>
              <w:t xml:space="preserve"> </w:t>
            </w:r>
          </w:p>
          <w:p w:rsidR="001A6CCF" w:rsidRDefault="007C56B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1A6CCF">
              <w:rPr>
                <w:sz w:val="28"/>
              </w:rPr>
              <w:t>Si los alumnos tienen el libro de Química pueden utilizarlo .</w:t>
            </w:r>
          </w:p>
          <w:p w:rsidR="00EA0240" w:rsidRPr="00CE6299" w:rsidRDefault="007C56B6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C111A8">
              <w:rPr>
                <w:sz w:val="28"/>
              </w:rPr>
              <w:t>Si algún concepto no es reconocido o ha sido olvidado debe recurrir a investigar.</w:t>
            </w:r>
          </w:p>
        </w:tc>
      </w:tr>
      <w:tr w:rsidR="00EA0240" w:rsidTr="00EA0240">
        <w:tc>
          <w:tcPr>
            <w:tcW w:w="8926" w:type="dxa"/>
          </w:tcPr>
          <w:p w:rsidR="00EA0240" w:rsidRDefault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TAREA/ACTIVIDAD A REALIZAR:</w:t>
            </w:r>
          </w:p>
          <w:p w:rsidR="00445894" w:rsidRDefault="00445894">
            <w:pPr>
              <w:rPr>
                <w:sz w:val="28"/>
              </w:rPr>
            </w:pPr>
            <w:r>
              <w:rPr>
                <w:sz w:val="28"/>
              </w:rPr>
              <w:t>TEMA: Cambios de la materia</w:t>
            </w:r>
          </w:p>
          <w:p w:rsidR="00CE6299" w:rsidRDefault="005117CE">
            <w:pPr>
              <w:rPr>
                <w:sz w:val="28"/>
              </w:rPr>
            </w:pPr>
            <w:r w:rsidRPr="005117CE">
              <w:rPr>
                <w:sz w:val="28"/>
              </w:rPr>
              <w:t>Basándose en la información leída</w:t>
            </w:r>
            <w:r>
              <w:rPr>
                <w:sz w:val="28"/>
              </w:rPr>
              <w:t xml:space="preserve">: </w:t>
            </w:r>
            <w:r w:rsidRPr="005117CE">
              <w:rPr>
                <w:sz w:val="28"/>
              </w:rPr>
              <w:t xml:space="preserve"> </w:t>
            </w:r>
            <w:r w:rsidR="001A6CCF" w:rsidRPr="00CE6299">
              <w:rPr>
                <w:sz w:val="28"/>
              </w:rPr>
              <w:t xml:space="preserve">Desarrollar </w:t>
            </w:r>
            <w:r>
              <w:rPr>
                <w:sz w:val="28"/>
              </w:rPr>
              <w:t>las preguntas que se plantean en ítem</w:t>
            </w:r>
            <w:r w:rsidR="00C205F3">
              <w:rPr>
                <w:sz w:val="28"/>
              </w:rPr>
              <w:t xml:space="preserve"> I y II</w:t>
            </w:r>
            <w:r>
              <w:rPr>
                <w:sz w:val="28"/>
              </w:rPr>
              <w:t xml:space="preserve">  y </w:t>
            </w:r>
            <w:r w:rsidR="00CE6299">
              <w:rPr>
                <w:sz w:val="28"/>
              </w:rPr>
              <w:t>Aplicar la info</w:t>
            </w:r>
            <w:r>
              <w:rPr>
                <w:sz w:val="28"/>
              </w:rPr>
              <w:t xml:space="preserve">rmación a un problema planteado en ítem </w:t>
            </w:r>
            <w:r w:rsidR="00C205F3">
              <w:rPr>
                <w:sz w:val="28"/>
              </w:rPr>
              <w:t>III</w:t>
            </w:r>
          </w:p>
          <w:p w:rsidR="00CE6299" w:rsidRDefault="00CE6299">
            <w:pPr>
              <w:rPr>
                <w:sz w:val="28"/>
              </w:rPr>
            </w:pPr>
            <w:r>
              <w:rPr>
                <w:sz w:val="28"/>
              </w:rPr>
              <w:t>Investi</w:t>
            </w:r>
            <w:r w:rsidR="005117CE">
              <w:rPr>
                <w:sz w:val="28"/>
              </w:rPr>
              <w:t xml:space="preserve">gar sobre cambios </w:t>
            </w:r>
            <w:r w:rsidR="00C205F3">
              <w:rPr>
                <w:sz w:val="28"/>
              </w:rPr>
              <w:t xml:space="preserve">de estado </w:t>
            </w:r>
            <w:r w:rsidR="002D0C9B">
              <w:rPr>
                <w:sz w:val="28"/>
              </w:rPr>
              <w:t>de la materia, se sugiere:</w:t>
            </w:r>
          </w:p>
          <w:p w:rsidR="002D0C9B" w:rsidRDefault="00173AEE" w:rsidP="002D0C9B">
            <w:hyperlink r:id="rId6" w:history="1">
              <w:r w:rsidR="002D0C9B">
                <w:rPr>
                  <w:rStyle w:val="Hipervnculo"/>
                </w:rPr>
                <w:t>https://www.ecured.cu/Cambio_de_estado</w:t>
              </w:r>
            </w:hyperlink>
          </w:p>
          <w:p w:rsidR="002D0C9B" w:rsidRPr="00CE6299" w:rsidRDefault="00173AEE" w:rsidP="002D0C9B">
            <w:pPr>
              <w:rPr>
                <w:sz w:val="28"/>
              </w:rPr>
            </w:pPr>
            <w:hyperlink r:id="rId7" w:history="1">
              <w:r w:rsidR="002D0C9B">
                <w:rPr>
                  <w:rStyle w:val="Hipervnculo"/>
                </w:rPr>
                <w:t>https://iquimicas.com/6-cambios-de-estado-de-agregacion-de-la-materia/</w:t>
              </w:r>
            </w:hyperlink>
          </w:p>
          <w:p w:rsidR="00EA0240" w:rsidRDefault="00173AEE">
            <w:pPr>
              <w:rPr>
                <w:b/>
                <w:sz w:val="28"/>
                <w:u w:val="single"/>
              </w:rPr>
            </w:pPr>
            <w:hyperlink r:id="rId8" w:history="1">
              <w:r w:rsidR="00EF4785" w:rsidRPr="00192BD2">
                <w:rPr>
                  <w:rFonts w:ascii="Arial" w:eastAsia="Times New Roman" w:hAnsi="Arial" w:cs="Arial"/>
                  <w:color w:val="1155CC"/>
                  <w:sz w:val="18"/>
                  <w:szCs w:val="18"/>
                  <w:u w:val="single"/>
                  <w:lang w:eastAsia="es-CL"/>
                </w:rPr>
                <w:t>https://aprendoenlinea.mineduc.cl</w:t>
              </w:r>
            </w:hyperlink>
          </w:p>
        </w:tc>
      </w:tr>
      <w:tr w:rsidR="00EA0240" w:rsidTr="00EA0240">
        <w:tc>
          <w:tcPr>
            <w:tcW w:w="8926" w:type="dxa"/>
          </w:tcPr>
          <w:p w:rsidR="00EA0240" w:rsidRDefault="00EA0240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FECHA/TIPO DE ENTREGA, REVISIÓN O EVALUACIÓN:</w:t>
            </w:r>
          </w:p>
          <w:p w:rsidR="00EA0240" w:rsidRDefault="00CE6299">
            <w:pPr>
              <w:rPr>
                <w:sz w:val="28"/>
              </w:rPr>
            </w:pPr>
            <w:r w:rsidRPr="00CE6299">
              <w:rPr>
                <w:sz w:val="28"/>
              </w:rPr>
              <w:t>Fecha de entrega</w:t>
            </w:r>
            <w:r>
              <w:rPr>
                <w:sz w:val="28"/>
              </w:rPr>
              <w:t xml:space="preserve"> jueves 26 de Marzo.</w:t>
            </w:r>
            <w:r w:rsidR="005D7E9F">
              <w:rPr>
                <w:sz w:val="28"/>
              </w:rPr>
              <w:t xml:space="preserve"> Vía </w:t>
            </w:r>
            <w:r w:rsidR="001F1813">
              <w:rPr>
                <w:sz w:val="28"/>
              </w:rPr>
              <w:t xml:space="preserve"> </w:t>
            </w:r>
            <w:r w:rsidR="005D7E9F" w:rsidRPr="005D7E9F">
              <w:rPr>
                <w:rFonts w:ascii="Calibri" w:hAnsi="Calibri" w:cs="Arial"/>
                <w:bCs/>
                <w:color w:val="000000"/>
                <w:sz w:val="28"/>
                <w:szCs w:val="28"/>
              </w:rPr>
              <w:t>Email institucional</w:t>
            </w:r>
            <w:r w:rsidR="005D7E9F">
              <w:rPr>
                <w:sz w:val="28"/>
              </w:rPr>
              <w:t xml:space="preserve"> </w:t>
            </w:r>
            <w:r w:rsidR="001F1813">
              <w:rPr>
                <w:sz w:val="28"/>
              </w:rPr>
              <w:t xml:space="preserve">Posteriormente se revisará , se despejarán dudas de los estudiantes y se constituirá en  contenidos de prueba </w:t>
            </w:r>
            <w:r w:rsidR="00414450">
              <w:rPr>
                <w:sz w:val="28"/>
              </w:rPr>
              <w:t>.</w:t>
            </w:r>
          </w:p>
          <w:p w:rsidR="00EA0240" w:rsidRDefault="00EA0240">
            <w:pPr>
              <w:rPr>
                <w:b/>
                <w:sz w:val="28"/>
                <w:u w:val="single"/>
              </w:rPr>
            </w:pPr>
          </w:p>
        </w:tc>
      </w:tr>
    </w:tbl>
    <w:p w:rsidR="00561D79" w:rsidRDefault="00561D79">
      <w:bookmarkStart w:id="0" w:name="_GoBack"/>
      <w:bookmarkEnd w:id="0"/>
    </w:p>
    <w:sectPr w:rsidR="00561D79" w:rsidSect="00CC62F7">
      <w:pgSz w:w="12242" w:h="18722" w:code="12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1D79"/>
    <w:rsid w:val="00002167"/>
    <w:rsid w:val="00173AEE"/>
    <w:rsid w:val="001A6CCF"/>
    <w:rsid w:val="001F1813"/>
    <w:rsid w:val="001F786E"/>
    <w:rsid w:val="002D0C9B"/>
    <w:rsid w:val="00386E42"/>
    <w:rsid w:val="00414450"/>
    <w:rsid w:val="00433E9D"/>
    <w:rsid w:val="00445894"/>
    <w:rsid w:val="005117CE"/>
    <w:rsid w:val="005375AB"/>
    <w:rsid w:val="00561D79"/>
    <w:rsid w:val="005D7E9F"/>
    <w:rsid w:val="006D7CFE"/>
    <w:rsid w:val="007C56B6"/>
    <w:rsid w:val="008113F8"/>
    <w:rsid w:val="00942439"/>
    <w:rsid w:val="00A56F2C"/>
    <w:rsid w:val="00A75586"/>
    <w:rsid w:val="00A91D22"/>
    <w:rsid w:val="00AA3DD1"/>
    <w:rsid w:val="00B63F79"/>
    <w:rsid w:val="00B92B98"/>
    <w:rsid w:val="00C111A8"/>
    <w:rsid w:val="00C205F3"/>
    <w:rsid w:val="00C41951"/>
    <w:rsid w:val="00CC3332"/>
    <w:rsid w:val="00CC62F7"/>
    <w:rsid w:val="00CE4937"/>
    <w:rsid w:val="00CE6299"/>
    <w:rsid w:val="00D265AB"/>
    <w:rsid w:val="00D42659"/>
    <w:rsid w:val="00D91EE1"/>
    <w:rsid w:val="00EA0240"/>
    <w:rsid w:val="00ED0A08"/>
    <w:rsid w:val="00E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61D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3F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D0C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oenlinea.mineduc.c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quimicas.com/6-cambios-de-estado-de-agregacion-de-la-mater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cured.cu/Cambio_de_esta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09F9-3A1A-4197-8752-C3621E7A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profe-mp11gynz</dc:creator>
  <cp:lastModifiedBy>teresa</cp:lastModifiedBy>
  <cp:revision>26</cp:revision>
  <cp:lastPrinted>2019-10-10T15:28:00Z</cp:lastPrinted>
  <dcterms:created xsi:type="dcterms:W3CDTF">2020-03-16T15:42:00Z</dcterms:created>
  <dcterms:modified xsi:type="dcterms:W3CDTF">2020-03-17T21:32:00Z</dcterms:modified>
</cp:coreProperties>
</file>